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69234" w14:textId="77777777" w:rsidR="008576E6" w:rsidRDefault="008576E6" w:rsidP="008576E6">
      <w:pPr>
        <w:widowControl w:val="0"/>
        <w:autoSpaceDE w:val="0"/>
        <w:autoSpaceDN w:val="0"/>
        <w:spacing w:after="0" w:line="240" w:lineRule="auto"/>
        <w:jc w:val="center"/>
        <w:outlineLvl w:val="0"/>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 xml:space="preserve">Всероссийская олимпиада школьников по литературе 2021-2022 </w:t>
      </w:r>
      <w:proofErr w:type="spellStart"/>
      <w:r>
        <w:rPr>
          <w:rFonts w:ascii="Times New Roman" w:eastAsia="Times New Roman" w:hAnsi="Times New Roman" w:cs="Times New Roman"/>
          <w:b/>
          <w:bCs/>
          <w:sz w:val="24"/>
          <w:szCs w:val="24"/>
          <w:lang w:eastAsia="ru-RU" w:bidi="ru-RU"/>
        </w:rPr>
        <w:t>уч.г</w:t>
      </w:r>
      <w:proofErr w:type="spellEnd"/>
      <w:r>
        <w:rPr>
          <w:rFonts w:ascii="Times New Roman" w:eastAsia="Times New Roman" w:hAnsi="Times New Roman" w:cs="Times New Roman"/>
          <w:b/>
          <w:bCs/>
          <w:sz w:val="24"/>
          <w:szCs w:val="24"/>
          <w:lang w:eastAsia="ru-RU" w:bidi="ru-RU"/>
        </w:rPr>
        <w:t>.</w:t>
      </w:r>
    </w:p>
    <w:p w14:paraId="7203AE47" w14:textId="77777777" w:rsidR="008576E6" w:rsidRDefault="008576E6" w:rsidP="008576E6">
      <w:pPr>
        <w:widowControl w:val="0"/>
        <w:autoSpaceDE w:val="0"/>
        <w:autoSpaceDN w:val="0"/>
        <w:spacing w:after="0" w:line="240" w:lineRule="auto"/>
        <w:jc w:val="center"/>
        <w:outlineLvl w:val="0"/>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Муниципальный этап</w:t>
      </w:r>
    </w:p>
    <w:p w14:paraId="1241D9D9" w14:textId="20D89CA0" w:rsidR="008576E6" w:rsidRDefault="008576E6" w:rsidP="008576E6">
      <w:pPr>
        <w:widowControl w:val="0"/>
        <w:autoSpaceDE w:val="0"/>
        <w:autoSpaceDN w:val="0"/>
        <w:spacing w:after="0" w:line="240" w:lineRule="auto"/>
        <w:jc w:val="center"/>
        <w:outlineLvl w:val="0"/>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11</w:t>
      </w:r>
      <w:r>
        <w:rPr>
          <w:rFonts w:ascii="Times New Roman" w:eastAsia="Times New Roman" w:hAnsi="Times New Roman" w:cs="Times New Roman"/>
          <w:b/>
          <w:bCs/>
          <w:sz w:val="24"/>
          <w:szCs w:val="24"/>
          <w:lang w:eastAsia="ru-RU" w:bidi="ru-RU"/>
        </w:rPr>
        <w:t xml:space="preserve"> класс</w:t>
      </w:r>
    </w:p>
    <w:p w14:paraId="034F1DA5" w14:textId="77777777" w:rsidR="008576E6" w:rsidRDefault="008576E6" w:rsidP="008576E6">
      <w:pPr>
        <w:widowControl w:val="0"/>
        <w:autoSpaceDE w:val="0"/>
        <w:autoSpaceDN w:val="0"/>
        <w:spacing w:after="0" w:line="240" w:lineRule="auto"/>
        <w:jc w:val="center"/>
        <w:outlineLvl w:val="0"/>
        <w:rPr>
          <w:rFonts w:ascii="Times New Roman" w:eastAsia="Times New Roman" w:hAnsi="Times New Roman" w:cs="Times New Roman"/>
          <w:b/>
          <w:bCs/>
          <w:sz w:val="24"/>
          <w:szCs w:val="24"/>
          <w:lang w:eastAsia="ru-RU" w:bidi="ru-RU"/>
        </w:rPr>
      </w:pPr>
    </w:p>
    <w:p w14:paraId="0D31052E" w14:textId="77777777" w:rsidR="008576E6" w:rsidRDefault="008576E6" w:rsidP="008576E6">
      <w:pPr>
        <w:widowControl w:val="0"/>
        <w:autoSpaceDE w:val="0"/>
        <w:autoSpaceDN w:val="0"/>
        <w:spacing w:after="0" w:line="240" w:lineRule="auto"/>
        <w:outlineLvl w:val="0"/>
        <w:rPr>
          <w:rFonts w:ascii="Times New Roman" w:hAnsi="Times New Roman" w:cs="Times New Roman"/>
          <w:b/>
          <w:sz w:val="24"/>
        </w:rPr>
      </w:pPr>
      <w:r>
        <w:rPr>
          <w:rFonts w:ascii="Times New Roman" w:hAnsi="Times New Roman" w:cs="Times New Roman"/>
          <w:b/>
          <w:sz w:val="24"/>
        </w:rPr>
        <w:t xml:space="preserve">Общее время выполнения работы – </w:t>
      </w:r>
      <w:r>
        <w:rPr>
          <w:rFonts w:ascii="Times New Roman" w:hAnsi="Times New Roman" w:cs="Times New Roman"/>
          <w:sz w:val="24"/>
        </w:rPr>
        <w:t>270 минут</w:t>
      </w:r>
      <w:r>
        <w:rPr>
          <w:rFonts w:ascii="Times New Roman" w:hAnsi="Times New Roman" w:cs="Times New Roman"/>
          <w:b/>
          <w:sz w:val="24"/>
        </w:rPr>
        <w:t xml:space="preserve"> </w:t>
      </w:r>
    </w:p>
    <w:p w14:paraId="2CA07F12" w14:textId="5F00EC11" w:rsidR="008576E6" w:rsidRDefault="008576E6" w:rsidP="008576E6">
      <w:pPr>
        <w:widowControl w:val="0"/>
        <w:autoSpaceDE w:val="0"/>
        <w:autoSpaceDN w:val="0"/>
        <w:spacing w:after="0" w:line="240" w:lineRule="auto"/>
        <w:outlineLvl w:val="0"/>
        <w:rPr>
          <w:rFonts w:ascii="Times New Roman" w:hAnsi="Times New Roman" w:cs="Times New Roman"/>
          <w:sz w:val="24"/>
        </w:rPr>
      </w:pPr>
      <w:r>
        <w:rPr>
          <w:rFonts w:ascii="Times New Roman" w:hAnsi="Times New Roman" w:cs="Times New Roman"/>
          <w:b/>
          <w:sz w:val="24"/>
        </w:rPr>
        <w:t>Максимальное количество баллов –</w:t>
      </w:r>
      <w:r>
        <w:rPr>
          <w:rFonts w:ascii="Times New Roman" w:hAnsi="Times New Roman" w:cs="Times New Roman"/>
          <w:sz w:val="24"/>
        </w:rPr>
        <w:t xml:space="preserve"> </w:t>
      </w:r>
      <w:r w:rsidR="005454C8">
        <w:rPr>
          <w:rFonts w:ascii="Times New Roman" w:hAnsi="Times New Roman" w:cs="Times New Roman"/>
          <w:sz w:val="24"/>
        </w:rPr>
        <w:t>90</w:t>
      </w:r>
    </w:p>
    <w:p w14:paraId="12B90563" w14:textId="77777777" w:rsidR="005454C8" w:rsidRDefault="005454C8" w:rsidP="008576E6">
      <w:pPr>
        <w:widowControl w:val="0"/>
        <w:autoSpaceDE w:val="0"/>
        <w:autoSpaceDN w:val="0"/>
        <w:spacing w:after="0" w:line="240" w:lineRule="auto"/>
        <w:ind w:left="105" w:right="102"/>
        <w:jc w:val="center"/>
        <w:rPr>
          <w:rFonts w:ascii="Times New Roman" w:eastAsia="Times New Roman" w:hAnsi="Times New Roman" w:cs="Times New Roman"/>
          <w:b/>
          <w:sz w:val="24"/>
          <w:szCs w:val="24"/>
          <w:lang w:eastAsia="ru-RU" w:bidi="ru-RU"/>
        </w:rPr>
      </w:pPr>
    </w:p>
    <w:p w14:paraId="24379958" w14:textId="77777777" w:rsidR="008576E6" w:rsidRDefault="008576E6" w:rsidP="008576E6">
      <w:pPr>
        <w:widowControl w:val="0"/>
        <w:autoSpaceDE w:val="0"/>
        <w:autoSpaceDN w:val="0"/>
        <w:spacing w:after="0" w:line="240" w:lineRule="auto"/>
        <w:ind w:left="105" w:right="102"/>
        <w:jc w:val="center"/>
        <w:rPr>
          <w:rFonts w:ascii="Times New Roman" w:eastAsia="Times New Roman" w:hAnsi="Times New Roman" w:cs="Times New Roman"/>
          <w:b/>
          <w:sz w:val="24"/>
          <w:szCs w:val="24"/>
          <w:lang w:eastAsia="ru-RU" w:bidi="ru-RU"/>
        </w:rPr>
      </w:pPr>
      <w:r>
        <w:rPr>
          <w:rFonts w:ascii="Times New Roman" w:eastAsia="Times New Roman" w:hAnsi="Times New Roman" w:cs="Times New Roman"/>
          <w:b/>
          <w:sz w:val="24"/>
          <w:szCs w:val="24"/>
          <w:lang w:eastAsia="ru-RU" w:bidi="ru-RU"/>
        </w:rPr>
        <w:t>Уважаемые участники!</w:t>
      </w:r>
    </w:p>
    <w:p w14:paraId="040277F6" w14:textId="77777777" w:rsidR="008576E6" w:rsidRDefault="008576E6" w:rsidP="008576E6">
      <w:pPr>
        <w:widowControl w:val="0"/>
        <w:autoSpaceDE w:val="0"/>
        <w:autoSpaceDN w:val="0"/>
        <w:spacing w:after="0" w:line="240" w:lineRule="auto"/>
        <w:ind w:left="105" w:right="10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 Внимательно прочитайте задания. Ответы записывайте в бланке для ответов в виде связного, цельного, завершенного текста в прозаической форме. Задания можно выполнять в любом порядке. Соблюдайте правила русского языка и нормы речи. Дополнительные материалы использовать не разрешается.</w:t>
      </w:r>
    </w:p>
    <w:p w14:paraId="6DC0CFED" w14:textId="77777777" w:rsidR="008576E6" w:rsidRDefault="008576E6" w:rsidP="008576E6">
      <w:pPr>
        <w:widowControl w:val="0"/>
        <w:autoSpaceDE w:val="0"/>
        <w:autoSpaceDN w:val="0"/>
        <w:spacing w:after="0" w:line="240" w:lineRule="auto"/>
        <w:ind w:left="105" w:right="102"/>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Желаем успехов!</w:t>
      </w:r>
    </w:p>
    <w:p w14:paraId="15BD64AA" w14:textId="77777777" w:rsidR="005454C8" w:rsidRDefault="005454C8" w:rsidP="008576E6">
      <w:pPr>
        <w:widowControl w:val="0"/>
        <w:autoSpaceDE w:val="0"/>
        <w:autoSpaceDN w:val="0"/>
        <w:spacing w:after="0" w:line="240" w:lineRule="auto"/>
        <w:ind w:left="105" w:right="102"/>
        <w:jc w:val="center"/>
        <w:rPr>
          <w:rFonts w:ascii="Times New Roman" w:eastAsia="Times New Roman" w:hAnsi="Times New Roman" w:cs="Times New Roman"/>
          <w:sz w:val="24"/>
          <w:szCs w:val="24"/>
          <w:lang w:eastAsia="ru-RU" w:bidi="ru-RU"/>
        </w:rPr>
      </w:pPr>
    </w:p>
    <w:p w14:paraId="7E9405C5" w14:textId="1ACF41F4" w:rsidR="00301CBC" w:rsidRPr="00301CBC" w:rsidRDefault="005A04C1" w:rsidP="005A04C1">
      <w:pPr>
        <w:pStyle w:val="a6"/>
        <w:spacing w:after="0" w:line="240" w:lineRule="auto"/>
        <w:jc w:val="center"/>
        <w:rPr>
          <w:rFonts w:ascii="Times New Roman" w:hAnsi="Times New Roman" w:cs="Times New Roman"/>
          <w:b/>
          <w:bCs/>
          <w:sz w:val="24"/>
          <w:szCs w:val="24"/>
          <w:lang w:bidi="ru-RU"/>
        </w:rPr>
      </w:pPr>
      <w:r>
        <w:rPr>
          <w:rFonts w:ascii="Times New Roman" w:hAnsi="Times New Roman" w:cs="Times New Roman"/>
          <w:b/>
          <w:bCs/>
          <w:sz w:val="24"/>
          <w:szCs w:val="24"/>
          <w:lang w:val="en-US" w:bidi="ru-RU"/>
        </w:rPr>
        <w:t>I</w:t>
      </w:r>
      <w:r>
        <w:rPr>
          <w:rFonts w:ascii="Times New Roman" w:hAnsi="Times New Roman" w:cs="Times New Roman"/>
          <w:b/>
          <w:bCs/>
          <w:sz w:val="24"/>
          <w:szCs w:val="24"/>
          <w:lang w:bidi="ru-RU"/>
        </w:rPr>
        <w:t xml:space="preserve">. </w:t>
      </w:r>
      <w:r w:rsidR="007D6E16" w:rsidRPr="00301CBC">
        <w:rPr>
          <w:rFonts w:ascii="Times New Roman" w:hAnsi="Times New Roman" w:cs="Times New Roman"/>
          <w:b/>
          <w:bCs/>
          <w:sz w:val="24"/>
          <w:szCs w:val="24"/>
          <w:lang w:bidi="ru-RU"/>
        </w:rPr>
        <w:t>Анализ текста.</w:t>
      </w:r>
      <w:r>
        <w:rPr>
          <w:rFonts w:ascii="Times New Roman" w:hAnsi="Times New Roman" w:cs="Times New Roman"/>
          <w:b/>
          <w:bCs/>
          <w:sz w:val="24"/>
          <w:szCs w:val="24"/>
          <w:lang w:bidi="ru-RU"/>
        </w:rPr>
        <w:t xml:space="preserve"> 70 баллов</w:t>
      </w:r>
    </w:p>
    <w:p w14:paraId="5ADDE5B3" w14:textId="1B910E66" w:rsidR="008E3F91" w:rsidRPr="00301CBC" w:rsidRDefault="007D6E16" w:rsidP="005A04C1">
      <w:pPr>
        <w:pStyle w:val="a6"/>
        <w:spacing w:after="0" w:line="240" w:lineRule="auto"/>
        <w:ind w:left="0"/>
        <w:jc w:val="both"/>
        <w:rPr>
          <w:rFonts w:ascii="Times New Roman" w:hAnsi="Times New Roman" w:cs="Times New Roman"/>
          <w:b/>
          <w:bCs/>
          <w:sz w:val="24"/>
          <w:szCs w:val="24"/>
          <w:lang w:bidi="ru-RU"/>
        </w:rPr>
      </w:pPr>
      <w:r w:rsidRPr="00301CBC">
        <w:rPr>
          <w:rFonts w:ascii="Times New Roman" w:hAnsi="Times New Roman" w:cs="Times New Roman"/>
          <w:b/>
          <w:bCs/>
          <w:sz w:val="24"/>
          <w:szCs w:val="24"/>
          <w:lang w:bidi="ru-RU"/>
        </w:rPr>
        <w:t xml:space="preserve">Выберите </w:t>
      </w:r>
      <w:r w:rsidR="005A04C1">
        <w:rPr>
          <w:rFonts w:ascii="Times New Roman" w:hAnsi="Times New Roman" w:cs="Times New Roman"/>
          <w:b/>
          <w:bCs/>
          <w:sz w:val="24"/>
          <w:szCs w:val="24"/>
          <w:u w:val="single"/>
          <w:lang w:bidi="ru-RU"/>
        </w:rPr>
        <w:t>только один</w:t>
      </w:r>
      <w:r w:rsidRPr="00301CBC">
        <w:rPr>
          <w:rFonts w:ascii="Times New Roman" w:hAnsi="Times New Roman" w:cs="Times New Roman"/>
          <w:b/>
          <w:bCs/>
          <w:sz w:val="24"/>
          <w:szCs w:val="24"/>
          <w:lang w:bidi="ru-RU"/>
        </w:rPr>
        <w:t xml:space="preserve"> вариант текста для анализа: </w:t>
      </w:r>
      <w:r w:rsidR="00114B51" w:rsidRPr="00301CBC">
        <w:rPr>
          <w:rFonts w:ascii="Times New Roman" w:hAnsi="Times New Roman" w:cs="Times New Roman"/>
          <w:b/>
          <w:bCs/>
          <w:sz w:val="24"/>
          <w:szCs w:val="24"/>
          <w:lang w:bidi="ru-RU"/>
        </w:rPr>
        <w:t>ЛИБО</w:t>
      </w:r>
      <w:r w:rsidRPr="00301CBC">
        <w:rPr>
          <w:rFonts w:ascii="Times New Roman" w:hAnsi="Times New Roman" w:cs="Times New Roman"/>
          <w:b/>
          <w:bCs/>
          <w:sz w:val="24"/>
          <w:szCs w:val="24"/>
          <w:lang w:bidi="ru-RU"/>
        </w:rPr>
        <w:t xml:space="preserve"> прозаический, </w:t>
      </w:r>
      <w:r w:rsidR="00114B51" w:rsidRPr="00301CBC">
        <w:rPr>
          <w:rFonts w:ascii="Times New Roman" w:hAnsi="Times New Roman" w:cs="Times New Roman"/>
          <w:b/>
          <w:bCs/>
          <w:sz w:val="24"/>
          <w:szCs w:val="24"/>
          <w:lang w:bidi="ru-RU"/>
        </w:rPr>
        <w:t>ЛИБО</w:t>
      </w:r>
      <w:r w:rsidRPr="00301CBC">
        <w:rPr>
          <w:rFonts w:ascii="Times New Roman" w:hAnsi="Times New Roman" w:cs="Times New Roman"/>
          <w:b/>
          <w:bCs/>
          <w:sz w:val="24"/>
          <w:szCs w:val="24"/>
          <w:lang w:bidi="ru-RU"/>
        </w:rPr>
        <w:t xml:space="preserve"> поэтический. </w:t>
      </w:r>
    </w:p>
    <w:p w14:paraId="20543209" w14:textId="13A44A90" w:rsidR="00114B51" w:rsidRPr="00301CBC" w:rsidRDefault="005A04C1" w:rsidP="005A04C1">
      <w:pPr>
        <w:spacing w:after="0" w:line="240" w:lineRule="auto"/>
        <w:jc w:val="both"/>
        <w:rPr>
          <w:rFonts w:ascii="Times New Roman" w:hAnsi="Times New Roman" w:cs="Times New Roman"/>
          <w:sz w:val="24"/>
          <w:szCs w:val="24"/>
        </w:rPr>
      </w:pPr>
      <w:r w:rsidRPr="005A04C1">
        <w:rPr>
          <w:rFonts w:ascii="Times New Roman" w:hAnsi="Times New Roman" w:cs="Times New Roman"/>
          <w:b/>
          <w:sz w:val="24"/>
          <w:szCs w:val="24"/>
        </w:rPr>
        <w:t>Вариант 1.</w:t>
      </w:r>
      <w:r>
        <w:rPr>
          <w:rFonts w:ascii="Times New Roman" w:hAnsi="Times New Roman" w:cs="Times New Roman"/>
          <w:sz w:val="24"/>
          <w:szCs w:val="24"/>
        </w:rPr>
        <w:t xml:space="preserve"> </w:t>
      </w:r>
      <w:r w:rsidR="00B86D6F" w:rsidRPr="00301CBC">
        <w:rPr>
          <w:rFonts w:ascii="Times New Roman" w:hAnsi="Times New Roman" w:cs="Times New Roman"/>
          <w:sz w:val="24"/>
          <w:szCs w:val="24"/>
        </w:rPr>
        <w:t>Выполните целостный анализ рассказа.</w:t>
      </w:r>
    </w:p>
    <w:p w14:paraId="20CD4165" w14:textId="77777777" w:rsidR="005A04C1" w:rsidRDefault="005A04C1" w:rsidP="005A04C1">
      <w:pPr>
        <w:spacing w:after="0" w:line="240" w:lineRule="auto"/>
        <w:ind w:firstLine="284"/>
        <w:jc w:val="center"/>
        <w:rPr>
          <w:rFonts w:ascii="Times New Roman" w:hAnsi="Times New Roman" w:cs="Times New Roman"/>
          <w:b/>
          <w:sz w:val="24"/>
          <w:szCs w:val="24"/>
        </w:rPr>
      </w:pPr>
    </w:p>
    <w:p w14:paraId="3076CAB7" w14:textId="65D20F62" w:rsidR="00935110" w:rsidRPr="00301CBC" w:rsidRDefault="00D4524D" w:rsidP="005A04C1">
      <w:pPr>
        <w:spacing w:after="0" w:line="240" w:lineRule="auto"/>
        <w:ind w:firstLine="284"/>
        <w:jc w:val="center"/>
        <w:rPr>
          <w:rFonts w:ascii="Times New Roman" w:hAnsi="Times New Roman" w:cs="Times New Roman"/>
          <w:b/>
          <w:sz w:val="24"/>
          <w:szCs w:val="24"/>
        </w:rPr>
      </w:pPr>
      <w:r w:rsidRPr="00301CBC">
        <w:rPr>
          <w:rFonts w:ascii="Times New Roman" w:hAnsi="Times New Roman" w:cs="Times New Roman"/>
          <w:b/>
          <w:sz w:val="24"/>
          <w:szCs w:val="24"/>
        </w:rPr>
        <w:t xml:space="preserve">САША </w:t>
      </w:r>
      <w:r w:rsidR="00F9209B" w:rsidRPr="00301CBC">
        <w:rPr>
          <w:rFonts w:ascii="Times New Roman" w:hAnsi="Times New Roman" w:cs="Times New Roman"/>
          <w:b/>
          <w:sz w:val="24"/>
          <w:szCs w:val="24"/>
        </w:rPr>
        <w:t>НИКОЛАЕНКО</w:t>
      </w:r>
      <w:r w:rsidR="00935110" w:rsidRPr="00301CBC">
        <w:rPr>
          <w:rStyle w:val="a9"/>
          <w:rFonts w:ascii="Times New Roman" w:hAnsi="Times New Roman" w:cs="Times New Roman"/>
          <w:b/>
          <w:sz w:val="24"/>
          <w:szCs w:val="24"/>
        </w:rPr>
        <w:footnoteReference w:id="1"/>
      </w:r>
    </w:p>
    <w:p w14:paraId="36196C13" w14:textId="77777777" w:rsidR="00935110" w:rsidRPr="00301CBC" w:rsidRDefault="00935110" w:rsidP="005A04C1">
      <w:pPr>
        <w:spacing w:after="0" w:line="240" w:lineRule="auto"/>
        <w:ind w:firstLine="284"/>
        <w:jc w:val="center"/>
        <w:rPr>
          <w:rFonts w:ascii="Times New Roman" w:hAnsi="Times New Roman" w:cs="Times New Roman"/>
          <w:b/>
          <w:sz w:val="24"/>
          <w:szCs w:val="24"/>
        </w:rPr>
      </w:pPr>
      <w:r w:rsidRPr="00301CBC">
        <w:rPr>
          <w:rFonts w:ascii="Times New Roman" w:hAnsi="Times New Roman" w:cs="Times New Roman"/>
          <w:b/>
          <w:sz w:val="24"/>
          <w:szCs w:val="24"/>
        </w:rPr>
        <w:t>ОДИНОКИЕ ВРЕМЕНА</w:t>
      </w:r>
    </w:p>
    <w:p w14:paraId="5E2927E4" w14:textId="6B2F5978" w:rsidR="00935110" w:rsidRPr="00301CBC" w:rsidRDefault="00935110" w:rsidP="005A04C1">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Все кончается из-за времени, только что три пломбирных шарика было у меня в вазочке, стало два, стал один. И клубника кончилась, клубника «сошла», клубники больше не будет в этом году. Никогда.</w:t>
      </w:r>
    </w:p>
    <w:p w14:paraId="600CF7DC" w14:textId="77777777" w:rsidR="00935110" w:rsidRPr="00301CBC" w:rsidRDefault="00935110" w:rsidP="005A04C1">
      <w:pPr>
        <w:spacing w:after="0" w:line="240" w:lineRule="auto"/>
        <w:ind w:firstLine="284"/>
        <w:jc w:val="both"/>
        <w:rPr>
          <w:rFonts w:ascii="Times New Roman" w:hAnsi="Times New Roman" w:cs="Times New Roman"/>
          <w:sz w:val="24"/>
          <w:szCs w:val="24"/>
        </w:rPr>
      </w:pPr>
      <w:r w:rsidRPr="00301CBC">
        <w:rPr>
          <w:rFonts w:ascii="Times New Roman" w:hAnsi="Times New Roman" w:cs="Times New Roman"/>
          <w:sz w:val="24"/>
          <w:szCs w:val="24"/>
        </w:rPr>
        <w:t xml:space="preserve">Мама, приезжая на дачу, снимает часы, оставляет на столе в горнице, и они лежат, тихо тикают, слышно только если к уху их приложить — </w:t>
      </w:r>
      <w:proofErr w:type="spellStart"/>
      <w:r w:rsidRPr="00301CBC">
        <w:rPr>
          <w:rFonts w:ascii="Times New Roman" w:hAnsi="Times New Roman" w:cs="Times New Roman"/>
          <w:sz w:val="24"/>
          <w:szCs w:val="24"/>
        </w:rPr>
        <w:t>ти</w:t>
      </w:r>
      <w:proofErr w:type="spellEnd"/>
      <w:r w:rsidRPr="00301CBC">
        <w:rPr>
          <w:rFonts w:ascii="Times New Roman" w:hAnsi="Times New Roman" w:cs="Times New Roman"/>
          <w:sz w:val="24"/>
          <w:szCs w:val="24"/>
        </w:rPr>
        <w:t xml:space="preserve">-тик… </w:t>
      </w:r>
      <w:proofErr w:type="spellStart"/>
      <w:r w:rsidRPr="00301CBC">
        <w:rPr>
          <w:rFonts w:ascii="Times New Roman" w:hAnsi="Times New Roman" w:cs="Times New Roman"/>
          <w:sz w:val="24"/>
          <w:szCs w:val="24"/>
        </w:rPr>
        <w:t>ти</w:t>
      </w:r>
      <w:proofErr w:type="spellEnd"/>
      <w:r w:rsidRPr="00301CBC">
        <w:rPr>
          <w:rFonts w:ascii="Times New Roman" w:hAnsi="Times New Roman" w:cs="Times New Roman"/>
          <w:sz w:val="24"/>
          <w:szCs w:val="24"/>
        </w:rPr>
        <w:t>-тик… Золотые тонкие стрелочки пожирают родные минуточки, выходные, неумолимо крутятся к вечеру воскресенья. Им-то все равно, этим стрелочкам, понедельник или суббота. Мама заходит в горницу, сбрасывает «шкурку лягушки» — треники с майкой, мама преображается, влезает в джинсы, в городскую желтую кофту, застегивает часы и увозит счастливое время. Наступают одинокие времена.</w:t>
      </w:r>
    </w:p>
    <w:p w14:paraId="0ECDD5F6" w14:textId="77777777" w:rsidR="00935110" w:rsidRPr="00301CBC" w:rsidRDefault="00935110" w:rsidP="00301CBC">
      <w:pPr>
        <w:spacing w:after="0" w:line="240" w:lineRule="auto"/>
        <w:ind w:firstLine="284"/>
        <w:jc w:val="both"/>
        <w:rPr>
          <w:rFonts w:ascii="Times New Roman" w:hAnsi="Times New Roman" w:cs="Times New Roman"/>
          <w:sz w:val="24"/>
          <w:szCs w:val="24"/>
        </w:rPr>
      </w:pPr>
      <w:r w:rsidRPr="00301CBC">
        <w:rPr>
          <w:rFonts w:ascii="Times New Roman" w:hAnsi="Times New Roman" w:cs="Times New Roman"/>
          <w:sz w:val="24"/>
          <w:szCs w:val="24"/>
        </w:rPr>
        <w:t xml:space="preserve">Одинокие времена с бабушкой горе такое скучное и огромное… Поэтому однажды, вечером воскресенья, пока мама еще в саду, я переставляю часы назад, как в мультфильме про Настеньку с Чудищем, но оказывается, чудище сами часы, из-за них кончаются выходные, оседает песочная куча, прокисает компот, из-за них когда-нибудь случится что-то очень плохое с нашим дачным домиком, верандой и горницей, нашей беседкой, садом, бабушкой, мамой, папой и флоксами, моим «Школьником», моей </w:t>
      </w:r>
      <w:proofErr w:type="spellStart"/>
      <w:r w:rsidRPr="00301CBC">
        <w:rPr>
          <w:rFonts w:ascii="Times New Roman" w:hAnsi="Times New Roman" w:cs="Times New Roman"/>
          <w:sz w:val="24"/>
          <w:szCs w:val="24"/>
        </w:rPr>
        <w:t>Пузей</w:t>
      </w:r>
      <w:proofErr w:type="spellEnd"/>
      <w:r w:rsidRPr="00301CBC">
        <w:rPr>
          <w:rFonts w:ascii="Times New Roman" w:hAnsi="Times New Roman" w:cs="Times New Roman"/>
          <w:sz w:val="24"/>
          <w:szCs w:val="24"/>
        </w:rPr>
        <w:t>, именно из-за них. Может быть, их разбить? Разбить-закопать?</w:t>
      </w:r>
    </w:p>
    <w:p w14:paraId="59D02D1A" w14:textId="77777777" w:rsidR="00935110" w:rsidRPr="00301CBC" w:rsidRDefault="00935110" w:rsidP="00301CBC">
      <w:pPr>
        <w:spacing w:after="0" w:line="240" w:lineRule="auto"/>
        <w:ind w:firstLine="284"/>
        <w:jc w:val="both"/>
        <w:rPr>
          <w:rFonts w:ascii="Times New Roman" w:hAnsi="Times New Roman" w:cs="Times New Roman"/>
          <w:sz w:val="24"/>
          <w:szCs w:val="24"/>
        </w:rPr>
      </w:pPr>
      <w:r w:rsidRPr="00301CBC">
        <w:rPr>
          <w:rFonts w:ascii="Times New Roman" w:hAnsi="Times New Roman" w:cs="Times New Roman"/>
          <w:sz w:val="24"/>
          <w:szCs w:val="24"/>
        </w:rPr>
        <w:t>Часы бабушки идут медленно, дождь и дождь, вы когда-нибудь наблюдали из окна горницы, как по капельке капают часы бабушки в понедельник? Скорость их одна капля в час по стеклу, две по подоконнику с козырька, так до самого вечера, от утра и до вечера, от вечера до утра, а как мама приехала, то уже уезжает. Время это что-то хитрое, точно вам говорю.</w:t>
      </w:r>
    </w:p>
    <w:p w14:paraId="6B5D21CC" w14:textId="77777777" w:rsidR="007453A7" w:rsidRDefault="00935110" w:rsidP="007453A7">
      <w:pPr>
        <w:spacing w:after="0" w:line="240" w:lineRule="auto"/>
        <w:ind w:firstLine="284"/>
        <w:jc w:val="both"/>
        <w:rPr>
          <w:rFonts w:ascii="Times New Roman" w:hAnsi="Times New Roman" w:cs="Times New Roman"/>
          <w:sz w:val="24"/>
          <w:szCs w:val="24"/>
        </w:rPr>
      </w:pPr>
      <w:r w:rsidRPr="00301CBC">
        <w:rPr>
          <w:rFonts w:ascii="Times New Roman" w:hAnsi="Times New Roman" w:cs="Times New Roman"/>
          <w:sz w:val="24"/>
          <w:szCs w:val="24"/>
        </w:rPr>
        <w:t>«Передаем сигналы точного времени. Начало шестого сигнала соответствует пятнадцати часам московского времени: Пи-пи-пи…»</w:t>
      </w:r>
    </w:p>
    <w:p w14:paraId="390A8DF6" w14:textId="1A1B2F98" w:rsidR="00935110" w:rsidRDefault="007453A7" w:rsidP="007453A7">
      <w:pPr>
        <w:spacing w:after="0" w:line="240" w:lineRule="auto"/>
        <w:ind w:firstLine="567"/>
        <w:jc w:val="both"/>
        <w:rPr>
          <w:rFonts w:ascii="Times New Roman" w:hAnsi="Times New Roman" w:cs="Times New Roman"/>
          <w:sz w:val="24"/>
          <w:szCs w:val="24"/>
        </w:rPr>
      </w:pPr>
      <w:r w:rsidRPr="007453A7">
        <w:rPr>
          <w:rFonts w:ascii="Times New Roman" w:hAnsi="Times New Roman" w:cs="Times New Roman"/>
          <w:sz w:val="24"/>
          <w:szCs w:val="24"/>
        </w:rPr>
        <w:lastRenderedPageBreak/>
        <w:t xml:space="preserve"> </w:t>
      </w:r>
      <w:r w:rsidRPr="00301CBC">
        <w:rPr>
          <w:rFonts w:ascii="Times New Roman" w:hAnsi="Times New Roman" w:cs="Times New Roman"/>
          <w:sz w:val="24"/>
          <w:szCs w:val="24"/>
        </w:rPr>
        <w:t>Московское время пятнадцать часов. В Ереване, Ульяновске, Волгограде шестнадцать…, в Хабаровске двадцать два, в Магадане двадцать три, в Петропавловске-на-Камчатке полночь».</w:t>
      </w:r>
    </w:p>
    <w:p w14:paraId="48766E97" w14:textId="7777777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И это точное время?!</w:t>
      </w:r>
    </w:p>
    <w:p w14:paraId="20ACB619" w14:textId="7777777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Флоксы за окном опадают медленнее, чем в вазочке, значит, время идет по-разному в горнице и в саду. И чем дольше я буду сидеть в сарае как мышь, притворяться, что не слышу, как меня зовут ужинать, тем больше будет сердиться бабушка в своем времени, а я буду наслаждаться в своем…</w:t>
      </w:r>
    </w:p>
    <w:p w14:paraId="577EC9EA" w14:textId="7777777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«Саша, ужинать!»</w:t>
      </w:r>
    </w:p>
    <w:p w14:paraId="5BB54FD7" w14:textId="7777777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w:t>
      </w:r>
      <w:proofErr w:type="gramStart"/>
      <w:r w:rsidRPr="00301CBC">
        <w:rPr>
          <w:rFonts w:ascii="Times New Roman" w:hAnsi="Times New Roman" w:cs="Times New Roman"/>
          <w:sz w:val="24"/>
          <w:szCs w:val="24"/>
        </w:rPr>
        <w:t>Ни-за</w:t>
      </w:r>
      <w:proofErr w:type="gramEnd"/>
      <w:r w:rsidRPr="00301CBC">
        <w:rPr>
          <w:rFonts w:ascii="Times New Roman" w:hAnsi="Times New Roman" w:cs="Times New Roman"/>
          <w:sz w:val="24"/>
          <w:szCs w:val="24"/>
        </w:rPr>
        <w:t>-что…»</w:t>
      </w:r>
    </w:p>
    <w:p w14:paraId="7A3718E6" w14:textId="7777777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И вернуться туда, где просыпаешься, зная, сейчас что-то будет… нет, уже есть. Там, за стенкой горницы, на веранде, венчик сам взбивает омлет, ковшик наливает воду, чайник кипит, в занавеске муха гудит, летающие тарелки садятся на скатерть, гренки сами переворачиваются в чугунной сковороде. Бабушка — дирижер утреннего оркестра. И пока она думает, что ты спишь, прокрадешься тихонько к двери, проверить, распахнешь — никого… Гречка булькает, радио говорит, веник, вздрогнув, замер на месте.</w:t>
      </w:r>
    </w:p>
    <w:p w14:paraId="6F88BC9B" w14:textId="42B8E0D4"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Вечер поздний. Идем закрывать калитку. Закрывать на щеколду, крючок, амбарный замок, от всех тех, кому ничего не стоит перемахнуть наш заборишко, тех, кто проползает подземными тропами, пролетает на стрекочущих крыльях, проходит сквозь… наползает от дальнего леса туманами… Тех, которые давно уже здесь… Вон они… И моим последним словом на этой земле будет «мама!»</w:t>
      </w:r>
    </w:p>
    <w:p w14:paraId="6BB88BC1" w14:textId="7777777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 xml:space="preserve">Тени выпрыгивают со всех сторон темноты навстречу фонарику, призрак бабушки черным медведищем пробирается впереди меня по траве… облаков отражения плывут по залитой лунным светом лужайке, неслышные рыбы в молочном пруду дневного забвения, вот он, вечный покой, где никто не пожирает друг друга, царство теней. Здесь все только превращаются, беззвучно и безболезненно. Лунный сок стекает по листьям, в сети веток белые мотыльки, темнота баюкает мошек в своих паутинах, вечный покой вещей, обернувшихся </w:t>
      </w:r>
      <w:proofErr w:type="spellStart"/>
      <w:r w:rsidRPr="00301CBC">
        <w:rPr>
          <w:rFonts w:ascii="Times New Roman" w:hAnsi="Times New Roman" w:cs="Times New Roman"/>
          <w:sz w:val="24"/>
          <w:szCs w:val="24"/>
        </w:rPr>
        <w:t>привиденьями</w:t>
      </w:r>
      <w:proofErr w:type="spellEnd"/>
      <w:r w:rsidRPr="00301CBC">
        <w:rPr>
          <w:rFonts w:ascii="Times New Roman" w:hAnsi="Times New Roman" w:cs="Times New Roman"/>
          <w:sz w:val="24"/>
          <w:szCs w:val="24"/>
        </w:rPr>
        <w:t xml:space="preserve">, на косматых чудовищах яблонях лунные яблоки, серебряные спицы велосипеда… Ветер чуть колеблет шапки цветов, сладкий воздух фиалок и лилий, дурман полевых цветов, и все дальше и дальше бесконечной тропинкой этого сна голоса, лай собак, бренчанье посуды… Воздух здесь отравлен сладким ядом </w:t>
      </w:r>
      <w:proofErr w:type="spellStart"/>
      <w:r w:rsidRPr="00301CBC">
        <w:rPr>
          <w:rFonts w:ascii="Times New Roman" w:hAnsi="Times New Roman" w:cs="Times New Roman"/>
          <w:sz w:val="24"/>
          <w:szCs w:val="24"/>
        </w:rPr>
        <w:t>завечерья</w:t>
      </w:r>
      <w:proofErr w:type="spellEnd"/>
      <w:r w:rsidRPr="00301CBC">
        <w:rPr>
          <w:rFonts w:ascii="Times New Roman" w:hAnsi="Times New Roman" w:cs="Times New Roman"/>
          <w:sz w:val="24"/>
          <w:szCs w:val="24"/>
        </w:rPr>
        <w:t>, ночного великого таинства, терпким медом летнего морока, мир забвения, дикий виноград вплетается в волосы, по шее бегают паучки, трава прорастает меж пальцами, жасмин кладет на плечи свои белые руки и душит.</w:t>
      </w:r>
    </w:p>
    <w:p w14:paraId="3705B506" w14:textId="7777777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 xml:space="preserve">Дача призраков, ведения тишины, и мгновенно летящие на свет костра мотыльки переходят границу, вспышка за вспышкой. И вдруг, всей силой живого, живущего, ощутишь ту безжалостную равнодушную силу, что превращает всё ослепительное, счастливое, неистощимо любимое, полное запасов всяких проделок, идей, улыбок, царапин и синяков, в эти бессильные равнодушные тени правды о вечности, вопреки торжественному ночному безмолвию веруя, что алмазы, над ним так щедро рассыпанные, тоже кем-то, для кого-то начерченный путь. Сидишь и пальцем соединяешь в </w:t>
      </w:r>
      <w:proofErr w:type="spellStart"/>
      <w:r w:rsidRPr="00301CBC">
        <w:rPr>
          <w:rFonts w:ascii="Times New Roman" w:hAnsi="Times New Roman" w:cs="Times New Roman"/>
          <w:sz w:val="24"/>
          <w:szCs w:val="24"/>
        </w:rPr>
        <w:t>надышанном</w:t>
      </w:r>
      <w:proofErr w:type="spellEnd"/>
      <w:r w:rsidRPr="00301CBC">
        <w:rPr>
          <w:rFonts w:ascii="Times New Roman" w:hAnsi="Times New Roman" w:cs="Times New Roman"/>
          <w:sz w:val="24"/>
          <w:szCs w:val="24"/>
        </w:rPr>
        <w:t xml:space="preserve"> чайным паром окне Марс, Венеру и Альтаир.</w:t>
      </w:r>
    </w:p>
    <w:p w14:paraId="6B867291" w14:textId="7777777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И тряхнув головой, громко шлепая лапами, побежит, деловито обнюхивая каждую метину бесконечности, Яшка, песик мой радостный, снова став живым, а не вечным псом.</w:t>
      </w:r>
    </w:p>
    <w:p w14:paraId="603EE1D4" w14:textId="7777777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Сумерки синие, так тепло… флоксы похожи на разноцветные облака, и до дальней калитки провожает нас сладкий запах жареных гренок с веранды, плывет, говорит — «не ходите, не уходите, приходите скорей…», но Анька отодвигает щеколду, и мы пошли!</w:t>
      </w:r>
    </w:p>
    <w:p w14:paraId="7912F28B" w14:textId="7777777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Ступени вверх, глубокий овраг, расплавленное солнце стекает по листьям, разбитыми стеклышками пляшет на далекой еще воде, а по небу плывет себе в облаке месяц Июль, летний свет малиновый, черносмородинный, сосновый, березовый, бесконечно конечный.  Позади зажигается абажур террасы, зажигается и медленно гаснет. Теперь до него еще дальше. Настолько, что некуда возвращаться. Настолько, что он не горит.</w:t>
      </w:r>
    </w:p>
    <w:p w14:paraId="148DE0B5" w14:textId="7777777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lastRenderedPageBreak/>
        <w:t xml:space="preserve">Чем так больно, так полынно, так остро, безвозвратно так пахнет воскресшее в Царствии твоем обезлюдевшем, Господи? В твоем странном, таинственном мире, </w:t>
      </w:r>
      <w:proofErr w:type="spellStart"/>
      <w:r w:rsidRPr="00301CBC">
        <w:rPr>
          <w:rFonts w:ascii="Times New Roman" w:hAnsi="Times New Roman" w:cs="Times New Roman"/>
          <w:sz w:val="24"/>
          <w:szCs w:val="24"/>
        </w:rPr>
        <w:t>букашковом</w:t>
      </w:r>
      <w:proofErr w:type="spellEnd"/>
      <w:r w:rsidRPr="00301CBC">
        <w:rPr>
          <w:rFonts w:ascii="Times New Roman" w:hAnsi="Times New Roman" w:cs="Times New Roman"/>
          <w:sz w:val="24"/>
          <w:szCs w:val="24"/>
        </w:rPr>
        <w:t xml:space="preserve"> </w:t>
      </w:r>
      <w:proofErr w:type="spellStart"/>
      <w:r w:rsidRPr="00301CBC">
        <w:rPr>
          <w:rFonts w:ascii="Times New Roman" w:hAnsi="Times New Roman" w:cs="Times New Roman"/>
          <w:sz w:val="24"/>
          <w:szCs w:val="24"/>
        </w:rPr>
        <w:t>закалитье</w:t>
      </w:r>
      <w:proofErr w:type="spellEnd"/>
      <w:r w:rsidRPr="00301CBC">
        <w:rPr>
          <w:rFonts w:ascii="Times New Roman" w:hAnsi="Times New Roman" w:cs="Times New Roman"/>
          <w:sz w:val="24"/>
          <w:szCs w:val="24"/>
        </w:rPr>
        <w:t xml:space="preserve">, </w:t>
      </w:r>
      <w:proofErr w:type="spellStart"/>
      <w:r w:rsidRPr="00301CBC">
        <w:rPr>
          <w:rFonts w:ascii="Times New Roman" w:hAnsi="Times New Roman" w:cs="Times New Roman"/>
          <w:sz w:val="24"/>
          <w:szCs w:val="24"/>
        </w:rPr>
        <w:t>заовражье</w:t>
      </w:r>
      <w:proofErr w:type="spellEnd"/>
      <w:r w:rsidRPr="00301CBC">
        <w:rPr>
          <w:rFonts w:ascii="Times New Roman" w:hAnsi="Times New Roman" w:cs="Times New Roman"/>
          <w:sz w:val="24"/>
          <w:szCs w:val="24"/>
        </w:rPr>
        <w:t>, где кроты с землеройками прорывают подземные ходы, а между белых струпьев седеющей бересты, свитков мха, деловито спешат муравьи, даже завидно, как деловито! и тля прожигает ветки медовой пижмы, лопается беззвучно паучья пряжа, так жутко прилипая к лицу, и мурашки ползут по спине, и плывут по каналу дикие яблоки, все надкусаны, а калина ягода горькая, каждый раз. Чем так пахнет в земном твоем садике поднебесном, Господи? Расставаньем?</w:t>
      </w:r>
    </w:p>
    <w:p w14:paraId="668CAE9C" w14:textId="757F7DE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Солнце только покажется и растает в бездонной луж</w:t>
      </w:r>
      <w:r w:rsidR="00227297">
        <w:rPr>
          <w:rFonts w:ascii="Times New Roman" w:hAnsi="Times New Roman" w:cs="Times New Roman"/>
          <w:sz w:val="24"/>
          <w:szCs w:val="24"/>
        </w:rPr>
        <w:t>е, а в ней, мимо лупо</w:t>
      </w:r>
      <w:r w:rsidRPr="00301CBC">
        <w:rPr>
          <w:rFonts w:ascii="Times New Roman" w:hAnsi="Times New Roman" w:cs="Times New Roman"/>
          <w:sz w:val="24"/>
          <w:szCs w:val="24"/>
        </w:rPr>
        <w:t>глазой морды лягушки, вместо мошек да комаров пролетают стремительно птичьи отражения, самолет оставляет в луже меловый след…</w:t>
      </w:r>
    </w:p>
    <w:p w14:paraId="0BC47846" w14:textId="7777777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 xml:space="preserve">«Внимание-внимание! Объявляем последние новости! Гигантская жаба в деревне </w:t>
      </w:r>
      <w:proofErr w:type="spellStart"/>
      <w:r w:rsidRPr="00301CBC">
        <w:rPr>
          <w:rFonts w:ascii="Times New Roman" w:hAnsi="Times New Roman" w:cs="Times New Roman"/>
          <w:sz w:val="24"/>
          <w:szCs w:val="24"/>
        </w:rPr>
        <w:t>Старбеево</w:t>
      </w:r>
      <w:proofErr w:type="spellEnd"/>
      <w:r w:rsidRPr="00301CBC">
        <w:rPr>
          <w:rFonts w:ascii="Times New Roman" w:hAnsi="Times New Roman" w:cs="Times New Roman"/>
          <w:sz w:val="24"/>
          <w:szCs w:val="24"/>
        </w:rPr>
        <w:t xml:space="preserve"> проглотила самолет со всем экипажем и пассажирами, летевший маршрутом </w:t>
      </w:r>
      <w:proofErr w:type="spellStart"/>
      <w:r w:rsidRPr="00301CBC">
        <w:rPr>
          <w:rFonts w:ascii="Times New Roman" w:hAnsi="Times New Roman" w:cs="Times New Roman"/>
          <w:sz w:val="24"/>
          <w:szCs w:val="24"/>
        </w:rPr>
        <w:t>Старбеево</w:t>
      </w:r>
      <w:proofErr w:type="spellEnd"/>
      <w:r w:rsidRPr="00301CBC">
        <w:rPr>
          <w:rFonts w:ascii="Times New Roman" w:hAnsi="Times New Roman" w:cs="Times New Roman"/>
          <w:sz w:val="24"/>
          <w:szCs w:val="24"/>
        </w:rPr>
        <w:t xml:space="preserve"> — Адлер!» Бермудский треугольник </w:t>
      </w:r>
      <w:proofErr w:type="spellStart"/>
      <w:r w:rsidRPr="00301CBC">
        <w:rPr>
          <w:rFonts w:ascii="Times New Roman" w:hAnsi="Times New Roman" w:cs="Times New Roman"/>
          <w:sz w:val="24"/>
          <w:szCs w:val="24"/>
        </w:rPr>
        <w:t>Старбеево</w:t>
      </w:r>
      <w:proofErr w:type="spellEnd"/>
      <w:r w:rsidRPr="00301CBC">
        <w:rPr>
          <w:rFonts w:ascii="Times New Roman" w:hAnsi="Times New Roman" w:cs="Times New Roman"/>
          <w:sz w:val="24"/>
          <w:szCs w:val="24"/>
        </w:rPr>
        <w:t>, в котором пропало без вести наше детство.</w:t>
      </w:r>
    </w:p>
    <w:p w14:paraId="34C46765" w14:textId="7777777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И кто только не водится в наших Бермудах… рыбы бездонные глинные молчаливые, мы расставили в луже сети на них, ускользающих невидимых неведомых рыб, сети из бабушкиной авоськи, может, хоть одна попадется… Водомерки бегают, измеряют неизмеримое, бесконечен глиняный берег, в обе стороны ходи и ходи, нет конца… Вдоль забора дачного, по каемочке, мимо лужи шествует караван гусей, и вся гордость и кусачая подлость их вверх тормашками в нашей луже.</w:t>
      </w:r>
    </w:p>
    <w:p w14:paraId="61F98954" w14:textId="7777777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Дождь кончился! Распахиваются двери, соседи выходят в сады. Солнце! И с облепихи летят оранжевые капли, кап-кап, кап-кап… и дядя Володя стучит на заднем дворе топором.</w:t>
      </w:r>
    </w:p>
    <w:p w14:paraId="19F81F7D" w14:textId="7777777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И мы идем по дорожке, вдоль зеленого откоса реки, мимо остатков пароходной пристани, дамбы, издалека похожей на покосившуюся сказочную башню с выбитыми стеклами бойниц, в которых будет гореть пожарное солнце, вспыхивая то слева, то справа осколками битого стекла, и мимо нас, опережая нас, проплывет в сторону моря трехпалубный «Горький», и с него нам будут махать, и дети будут звонить нам в спины, и когда мы, оглянувшись, отступим, чтобы пропустить их, они пролетят, весело подпрыгивая, мимо нас, на своих дребезжащих великах, и, устав идти, мы искупаемся еще и еще раз, и будем лежать, раскинув руки в траве, а по рукам будут ползать всякие кусачие мураши, щекотаться травинки, солнце будет светить, и мы в нем исчезнем. Мы растворимся.</w:t>
      </w:r>
    </w:p>
    <w:p w14:paraId="56924141" w14:textId="77777777" w:rsidR="00935110" w:rsidRPr="00301CBC" w:rsidRDefault="00935110" w:rsidP="007453A7">
      <w:pPr>
        <w:spacing w:after="0" w:line="240" w:lineRule="auto"/>
        <w:ind w:firstLine="567"/>
        <w:jc w:val="both"/>
        <w:rPr>
          <w:rFonts w:ascii="Times New Roman" w:hAnsi="Times New Roman" w:cs="Times New Roman"/>
          <w:sz w:val="24"/>
          <w:szCs w:val="24"/>
        </w:rPr>
      </w:pPr>
      <w:r w:rsidRPr="00301CBC">
        <w:rPr>
          <w:rFonts w:ascii="Times New Roman" w:hAnsi="Times New Roman" w:cs="Times New Roman"/>
          <w:sz w:val="24"/>
          <w:szCs w:val="24"/>
        </w:rPr>
        <w:t>Стемнеет, и дальний берег, и трава, и вся эта глубинная мелюзга в ней вдруг застынет, точно приглядываясь, прислушиваясь недоверчиво к нам: мы ли они? они ли мы? Но после привыкнет, как огромный ночной кот, моргнет зелеными глазами фонарей-маяков, и опять заворочается застрекочет… и к вечеру мы прилетим к открытой веранде, где под оранжевым абажуром с кисточками будут виться стайки таких же, как мы, ночных мотыльков, какие всегда ночами летят на свет открытых веранд своего непроходящего детства.</w:t>
      </w:r>
    </w:p>
    <w:p w14:paraId="7DD91EDE" w14:textId="198AEB0B" w:rsidR="00BC6DB5" w:rsidRPr="00301CBC" w:rsidRDefault="00BC6DB5" w:rsidP="00301CBC">
      <w:pPr>
        <w:spacing w:after="0" w:line="240" w:lineRule="auto"/>
        <w:ind w:firstLine="284"/>
        <w:jc w:val="right"/>
        <w:rPr>
          <w:rFonts w:ascii="Times New Roman" w:hAnsi="Times New Roman" w:cs="Times New Roman"/>
          <w:sz w:val="24"/>
          <w:szCs w:val="24"/>
        </w:rPr>
      </w:pPr>
      <w:r w:rsidRPr="00301CBC">
        <w:rPr>
          <w:rFonts w:ascii="Times New Roman" w:hAnsi="Times New Roman" w:cs="Times New Roman"/>
          <w:sz w:val="24"/>
          <w:szCs w:val="24"/>
        </w:rPr>
        <w:t>202</w:t>
      </w:r>
      <w:r w:rsidR="00935110" w:rsidRPr="00301CBC">
        <w:rPr>
          <w:rFonts w:ascii="Times New Roman" w:hAnsi="Times New Roman" w:cs="Times New Roman"/>
          <w:sz w:val="24"/>
          <w:szCs w:val="24"/>
        </w:rPr>
        <w:t>1</w:t>
      </w:r>
      <w:r w:rsidRPr="00301CBC">
        <w:rPr>
          <w:rFonts w:ascii="Times New Roman" w:hAnsi="Times New Roman" w:cs="Times New Roman"/>
          <w:sz w:val="24"/>
          <w:szCs w:val="24"/>
        </w:rPr>
        <w:t xml:space="preserve"> </w:t>
      </w:r>
    </w:p>
    <w:p w14:paraId="582B1D3E" w14:textId="71144A41" w:rsidR="00492CB1" w:rsidRPr="00301CBC" w:rsidRDefault="007D4511" w:rsidP="007D4511">
      <w:pPr>
        <w:tabs>
          <w:tab w:val="left" w:pos="3955"/>
        </w:tabs>
        <w:spacing w:after="0" w:line="240" w:lineRule="auto"/>
        <w:rPr>
          <w:rFonts w:ascii="Times New Roman" w:hAnsi="Times New Roman" w:cs="Times New Roman"/>
          <w:sz w:val="24"/>
          <w:szCs w:val="24"/>
        </w:rPr>
      </w:pPr>
      <w:r w:rsidRPr="007D4511">
        <w:rPr>
          <w:rFonts w:ascii="Times New Roman" w:hAnsi="Times New Roman" w:cs="Times New Roman"/>
          <w:b/>
          <w:sz w:val="24"/>
          <w:szCs w:val="24"/>
        </w:rPr>
        <w:t>Вариант 2.</w:t>
      </w:r>
      <w:r>
        <w:rPr>
          <w:rFonts w:ascii="Times New Roman" w:hAnsi="Times New Roman" w:cs="Times New Roman"/>
          <w:sz w:val="24"/>
          <w:szCs w:val="24"/>
        </w:rPr>
        <w:t xml:space="preserve"> </w:t>
      </w:r>
      <w:r w:rsidR="00492CB1" w:rsidRPr="00301CBC">
        <w:rPr>
          <w:rFonts w:ascii="Times New Roman" w:hAnsi="Times New Roman" w:cs="Times New Roman"/>
          <w:sz w:val="24"/>
          <w:szCs w:val="24"/>
        </w:rPr>
        <w:t>Выполните целостный анализ поэтического текста.</w:t>
      </w:r>
    </w:p>
    <w:p w14:paraId="53B88D17" w14:textId="18E840A7" w:rsidR="00B86D6F" w:rsidRPr="00301CBC" w:rsidRDefault="0074300D" w:rsidP="00301CBC">
      <w:pPr>
        <w:spacing w:after="0" w:line="240" w:lineRule="auto"/>
        <w:jc w:val="center"/>
        <w:rPr>
          <w:rFonts w:ascii="Times New Roman" w:hAnsi="Times New Roman" w:cs="Times New Roman"/>
          <w:b/>
          <w:i/>
          <w:iCs/>
          <w:sz w:val="24"/>
          <w:szCs w:val="24"/>
        </w:rPr>
      </w:pPr>
      <w:r w:rsidRPr="00301CBC">
        <w:rPr>
          <w:rFonts w:ascii="Times New Roman" w:hAnsi="Times New Roman" w:cs="Times New Roman"/>
          <w:b/>
          <w:i/>
          <w:iCs/>
          <w:sz w:val="24"/>
          <w:szCs w:val="24"/>
        </w:rPr>
        <w:t xml:space="preserve">Татьяна </w:t>
      </w:r>
      <w:proofErr w:type="spellStart"/>
      <w:r w:rsidRPr="00301CBC">
        <w:rPr>
          <w:rFonts w:ascii="Times New Roman" w:hAnsi="Times New Roman" w:cs="Times New Roman"/>
          <w:b/>
          <w:i/>
          <w:iCs/>
          <w:sz w:val="24"/>
          <w:szCs w:val="24"/>
        </w:rPr>
        <w:t>Вольтская</w:t>
      </w:r>
      <w:proofErr w:type="spellEnd"/>
      <w:r w:rsidRPr="00301CBC">
        <w:rPr>
          <w:rStyle w:val="a9"/>
          <w:rFonts w:ascii="Times New Roman" w:hAnsi="Times New Roman" w:cs="Times New Roman"/>
          <w:b/>
          <w:i/>
          <w:iCs/>
          <w:sz w:val="24"/>
          <w:szCs w:val="24"/>
        </w:rPr>
        <w:footnoteReference w:id="2"/>
      </w:r>
    </w:p>
    <w:p w14:paraId="51DC1855"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Свет вырубился. Мы зажгли свечу,</w:t>
      </w:r>
    </w:p>
    <w:p w14:paraId="69FCC8FF"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Печь растопили, подогрели кашу.</w:t>
      </w:r>
    </w:p>
    <w:p w14:paraId="26096E7C"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Вокруг внезапных огненных причуд</w:t>
      </w:r>
    </w:p>
    <w:p w14:paraId="050CAFD5"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Раскинулись по стенам тени наши,</w:t>
      </w:r>
    </w:p>
    <w:p w14:paraId="7D5BC31C"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А наши мысли вышли из углов.</w:t>
      </w:r>
    </w:p>
    <w:p w14:paraId="24E68F5A"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Дождь кончился, в окно стучался ветер.</w:t>
      </w:r>
    </w:p>
    <w:p w14:paraId="398F324D"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В печи дышала гроздь багровых дров,</w:t>
      </w:r>
    </w:p>
    <w:p w14:paraId="497111F7"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 xml:space="preserve">Ведро воды сипело, как </w:t>
      </w:r>
      <w:proofErr w:type="spellStart"/>
      <w:r w:rsidRPr="00301CBC">
        <w:rPr>
          <w:rFonts w:ascii="Times New Roman" w:hAnsi="Times New Roman" w:cs="Times New Roman"/>
          <w:sz w:val="24"/>
          <w:szCs w:val="24"/>
        </w:rPr>
        <w:t>Дарт</w:t>
      </w:r>
      <w:proofErr w:type="spellEnd"/>
      <w:r w:rsidRPr="00301CBC">
        <w:rPr>
          <w:rFonts w:ascii="Times New Roman" w:hAnsi="Times New Roman" w:cs="Times New Roman"/>
          <w:sz w:val="24"/>
          <w:szCs w:val="24"/>
        </w:rPr>
        <w:t xml:space="preserve"> </w:t>
      </w:r>
      <w:proofErr w:type="spellStart"/>
      <w:r w:rsidRPr="00301CBC">
        <w:rPr>
          <w:rFonts w:ascii="Times New Roman" w:hAnsi="Times New Roman" w:cs="Times New Roman"/>
          <w:sz w:val="24"/>
          <w:szCs w:val="24"/>
        </w:rPr>
        <w:t>Вейдер</w:t>
      </w:r>
      <w:proofErr w:type="spellEnd"/>
      <w:r w:rsidRPr="00301CBC">
        <w:rPr>
          <w:rFonts w:ascii="Times New Roman" w:hAnsi="Times New Roman" w:cs="Times New Roman"/>
          <w:sz w:val="24"/>
          <w:szCs w:val="24"/>
        </w:rPr>
        <w:t>.</w:t>
      </w:r>
    </w:p>
    <w:p w14:paraId="3A6B88B0" w14:textId="77777777" w:rsidR="0074300D" w:rsidRPr="00301CBC" w:rsidRDefault="0074300D" w:rsidP="007D4511">
      <w:pPr>
        <w:spacing w:after="0" w:line="240" w:lineRule="auto"/>
        <w:ind w:firstLine="2694"/>
        <w:rPr>
          <w:rFonts w:ascii="Times New Roman" w:hAnsi="Times New Roman" w:cs="Times New Roman"/>
          <w:sz w:val="24"/>
          <w:szCs w:val="24"/>
        </w:rPr>
      </w:pPr>
    </w:p>
    <w:p w14:paraId="4A679E7B"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И потянулись к нашему столу</w:t>
      </w:r>
    </w:p>
    <w:p w14:paraId="660149EE"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Гуляки, зависающие в клубах,</w:t>
      </w:r>
    </w:p>
    <w:p w14:paraId="31C16EEE"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Мазурики, прилипшие к стеклу,</w:t>
      </w:r>
    </w:p>
    <w:p w14:paraId="1C357DE3"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Раскольники, сгорающие в срубах,</w:t>
      </w:r>
    </w:p>
    <w:p w14:paraId="50EEEB79"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Монахи, старцы, странники, хлысты,</w:t>
      </w:r>
    </w:p>
    <w:p w14:paraId="52093E30"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Философы, филологи и волки,</w:t>
      </w:r>
    </w:p>
    <w:p w14:paraId="68E0E446"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Глядевшие на нас из темноты,</w:t>
      </w:r>
    </w:p>
    <w:p w14:paraId="69372725" w14:textId="77777777" w:rsidR="0074300D" w:rsidRPr="00301CBC" w:rsidRDefault="0074300D" w:rsidP="002A4460">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И парень с Че Геварой на футболке,</w:t>
      </w:r>
    </w:p>
    <w:p w14:paraId="63966604" w14:textId="77777777" w:rsidR="0074300D" w:rsidRPr="00301CBC" w:rsidRDefault="0074300D" w:rsidP="002A4460">
      <w:pPr>
        <w:spacing w:after="0" w:line="240" w:lineRule="auto"/>
        <w:ind w:firstLine="2694"/>
        <w:rPr>
          <w:rFonts w:ascii="Times New Roman" w:hAnsi="Times New Roman" w:cs="Times New Roman"/>
          <w:sz w:val="24"/>
          <w:szCs w:val="24"/>
        </w:rPr>
      </w:pPr>
    </w:p>
    <w:p w14:paraId="1BD48C4F" w14:textId="77777777" w:rsidR="0074300D" w:rsidRPr="00301CBC" w:rsidRDefault="0074300D" w:rsidP="002A4460">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А прочий мир исчез в ночной золе.</w:t>
      </w:r>
    </w:p>
    <w:p w14:paraId="53863DB0"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Все на свечу глядели, не мигая,</w:t>
      </w:r>
    </w:p>
    <w:p w14:paraId="7E12B52B"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Пока она плясала на столе,</w:t>
      </w:r>
    </w:p>
    <w:p w14:paraId="2981EF5A"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Испуганная, стройная, нагая,</w:t>
      </w:r>
    </w:p>
    <w:p w14:paraId="2F78BAC4"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Как будто слово уголками губ,</w:t>
      </w:r>
    </w:p>
    <w:p w14:paraId="682E56BD"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Творя миры без видимых усилий.</w:t>
      </w:r>
    </w:p>
    <w:p w14:paraId="451A1887" w14:textId="77777777" w:rsidR="0074300D"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 xml:space="preserve">И свет </w:t>
      </w:r>
      <w:proofErr w:type="spellStart"/>
      <w:r w:rsidRPr="00301CBC">
        <w:rPr>
          <w:rFonts w:ascii="Times New Roman" w:hAnsi="Times New Roman" w:cs="Times New Roman"/>
          <w:sz w:val="24"/>
          <w:szCs w:val="24"/>
        </w:rPr>
        <w:t>зажёгся</w:t>
      </w:r>
      <w:proofErr w:type="spellEnd"/>
      <w:r w:rsidRPr="00301CBC">
        <w:rPr>
          <w:rFonts w:ascii="Times New Roman" w:hAnsi="Times New Roman" w:cs="Times New Roman"/>
          <w:sz w:val="24"/>
          <w:szCs w:val="24"/>
        </w:rPr>
        <w:t xml:space="preserve"> — беззастенчив, груб.</w:t>
      </w:r>
    </w:p>
    <w:p w14:paraId="29AE31E5" w14:textId="245D2CC6" w:rsidR="00B86D6F" w:rsidRPr="00301CBC" w:rsidRDefault="0074300D" w:rsidP="007D4511">
      <w:pPr>
        <w:spacing w:after="0" w:line="240" w:lineRule="auto"/>
        <w:ind w:firstLine="2694"/>
        <w:rPr>
          <w:rFonts w:ascii="Times New Roman" w:hAnsi="Times New Roman" w:cs="Times New Roman"/>
          <w:sz w:val="24"/>
          <w:szCs w:val="24"/>
        </w:rPr>
      </w:pPr>
      <w:r w:rsidRPr="00301CBC">
        <w:rPr>
          <w:rFonts w:ascii="Times New Roman" w:hAnsi="Times New Roman" w:cs="Times New Roman"/>
          <w:sz w:val="24"/>
          <w:szCs w:val="24"/>
        </w:rPr>
        <w:t>И мы его, конечно, погасили.</w:t>
      </w:r>
    </w:p>
    <w:p w14:paraId="258B5ACF" w14:textId="58C2A27E" w:rsidR="00050C63" w:rsidRPr="00301CBC" w:rsidRDefault="002A4460" w:rsidP="007D4511">
      <w:pPr>
        <w:spacing w:after="0" w:line="240" w:lineRule="auto"/>
        <w:ind w:firstLine="2694"/>
        <w:rPr>
          <w:rFonts w:ascii="Times New Roman" w:hAnsi="Times New Roman" w:cs="Times New Roman"/>
          <w:sz w:val="24"/>
          <w:szCs w:val="24"/>
        </w:rPr>
      </w:pPr>
      <w:r>
        <w:rPr>
          <w:rFonts w:ascii="Times New Roman" w:hAnsi="Times New Roman" w:cs="Times New Roman"/>
          <w:sz w:val="24"/>
          <w:szCs w:val="24"/>
        </w:rPr>
        <w:t xml:space="preserve">                                                                            </w:t>
      </w:r>
      <w:bookmarkStart w:id="0" w:name="_GoBack"/>
      <w:bookmarkEnd w:id="0"/>
      <w:r w:rsidR="00050C63" w:rsidRPr="00301CBC">
        <w:rPr>
          <w:rFonts w:ascii="Times New Roman" w:hAnsi="Times New Roman" w:cs="Times New Roman"/>
          <w:sz w:val="24"/>
          <w:szCs w:val="24"/>
        </w:rPr>
        <w:t xml:space="preserve">2021 </w:t>
      </w:r>
    </w:p>
    <w:p w14:paraId="03827C43" w14:textId="32395973" w:rsidR="005454C8" w:rsidRPr="00301CBC" w:rsidRDefault="005454C8" w:rsidP="00301CBC">
      <w:pPr>
        <w:pStyle w:val="a6"/>
        <w:spacing w:after="0" w:line="240" w:lineRule="auto"/>
        <w:ind w:left="0"/>
        <w:jc w:val="center"/>
        <w:rPr>
          <w:rFonts w:ascii="Times New Roman" w:hAnsi="Times New Roman" w:cs="Times New Roman"/>
          <w:b/>
          <w:bCs/>
          <w:sz w:val="24"/>
          <w:szCs w:val="24"/>
        </w:rPr>
      </w:pPr>
      <w:r w:rsidRPr="00301CBC">
        <w:rPr>
          <w:rFonts w:ascii="Times New Roman" w:hAnsi="Times New Roman" w:cs="Times New Roman"/>
          <w:b/>
          <w:bCs/>
          <w:sz w:val="24"/>
          <w:szCs w:val="24"/>
          <w:lang w:val="en-US"/>
        </w:rPr>
        <w:t>II</w:t>
      </w:r>
      <w:r w:rsidRPr="00301CBC">
        <w:rPr>
          <w:rFonts w:ascii="Times New Roman" w:hAnsi="Times New Roman" w:cs="Times New Roman"/>
          <w:b/>
          <w:bCs/>
          <w:sz w:val="24"/>
          <w:szCs w:val="24"/>
        </w:rPr>
        <w:t>. Творческое задание.</w:t>
      </w:r>
      <w:r w:rsidR="008C42C5">
        <w:rPr>
          <w:rFonts w:ascii="Times New Roman" w:hAnsi="Times New Roman" w:cs="Times New Roman"/>
          <w:b/>
          <w:bCs/>
          <w:sz w:val="24"/>
          <w:szCs w:val="24"/>
        </w:rPr>
        <w:t xml:space="preserve"> 20 баллов</w:t>
      </w:r>
    </w:p>
    <w:p w14:paraId="557024FE" w14:textId="77777777" w:rsidR="00712C6D" w:rsidRDefault="005454C8" w:rsidP="00712C6D">
      <w:pPr>
        <w:pStyle w:val="a6"/>
        <w:spacing w:after="0" w:line="240" w:lineRule="auto"/>
        <w:ind w:left="0" w:firstLine="567"/>
        <w:jc w:val="both"/>
        <w:rPr>
          <w:rFonts w:ascii="Times New Roman" w:hAnsi="Times New Roman" w:cs="Times New Roman"/>
          <w:sz w:val="24"/>
          <w:szCs w:val="24"/>
        </w:rPr>
      </w:pPr>
      <w:r w:rsidRPr="00301CBC">
        <w:rPr>
          <w:rFonts w:ascii="Times New Roman" w:hAnsi="Times New Roman" w:cs="Times New Roman"/>
          <w:sz w:val="24"/>
          <w:szCs w:val="24"/>
        </w:rPr>
        <w:t xml:space="preserve">Большое значение в поле современной литературы играют литературные премии. Бесспорным престижем обладает Нобелевская премия по литературы, результаты которой активно обсуждаются всей мировой общественностью. Но одновременно каждая страна имеет свои собственные национальные премии: Национальный бестселлер – в России, Гонкуровская премия – во Франции, Пулитцеровская премия – в США, Букеровская премия – в Великобритании. В целом список премий достаточно большой. </w:t>
      </w:r>
    </w:p>
    <w:p w14:paraId="464E5752" w14:textId="77777777" w:rsidR="00712C6D" w:rsidRDefault="005454C8" w:rsidP="00712C6D">
      <w:pPr>
        <w:pStyle w:val="a6"/>
        <w:spacing w:after="0" w:line="240" w:lineRule="auto"/>
        <w:ind w:left="0" w:firstLine="567"/>
        <w:jc w:val="both"/>
        <w:rPr>
          <w:rFonts w:ascii="Times New Roman" w:hAnsi="Times New Roman" w:cs="Times New Roman"/>
          <w:sz w:val="24"/>
          <w:szCs w:val="24"/>
        </w:rPr>
      </w:pPr>
      <w:r w:rsidRPr="00301CBC">
        <w:rPr>
          <w:rFonts w:ascii="Times New Roman" w:hAnsi="Times New Roman" w:cs="Times New Roman"/>
          <w:sz w:val="24"/>
          <w:szCs w:val="24"/>
        </w:rPr>
        <w:t xml:space="preserve">Это обстоятельство оправданно теми задачами, которые выполняют литературные премии. Во-первых, литературные премии позволяют выделять и поощрять современных писателей. Во-вторых, жюри литературных премий проводит экспертизу произведений современных авторов, отмечая их уникальные и новаторские художественные особенности. В-третьих, итоги литературных премий позволяют ориентироваться читателю в современном литературном процессе. Но одной из важных свойств культуры, в целом, и литературы, в частности, сохранять традиции. </w:t>
      </w:r>
    </w:p>
    <w:p w14:paraId="3FE5CB2A" w14:textId="4678BAA8" w:rsidR="005454C8" w:rsidRPr="00301CBC" w:rsidRDefault="005454C8" w:rsidP="00712C6D">
      <w:pPr>
        <w:pStyle w:val="a6"/>
        <w:spacing w:after="0" w:line="240" w:lineRule="auto"/>
        <w:ind w:left="0" w:firstLine="567"/>
        <w:jc w:val="both"/>
        <w:rPr>
          <w:rFonts w:ascii="Times New Roman" w:hAnsi="Times New Roman" w:cs="Times New Roman"/>
          <w:sz w:val="24"/>
          <w:szCs w:val="24"/>
        </w:rPr>
      </w:pPr>
      <w:r w:rsidRPr="00301CBC">
        <w:rPr>
          <w:rFonts w:ascii="Times New Roman" w:hAnsi="Times New Roman" w:cs="Times New Roman"/>
          <w:sz w:val="24"/>
          <w:szCs w:val="24"/>
        </w:rPr>
        <w:t xml:space="preserve">Предложите свой вариант литературной премии, связанной с именем выдающегося </w:t>
      </w:r>
      <w:proofErr w:type="gramStart"/>
      <w:r w:rsidRPr="00301CBC">
        <w:rPr>
          <w:rFonts w:ascii="Times New Roman" w:hAnsi="Times New Roman" w:cs="Times New Roman"/>
          <w:sz w:val="24"/>
          <w:szCs w:val="24"/>
        </w:rPr>
        <w:t>писателя</w:t>
      </w:r>
      <w:proofErr w:type="gramEnd"/>
      <w:r w:rsidRPr="00301CBC">
        <w:rPr>
          <w:rFonts w:ascii="Times New Roman" w:hAnsi="Times New Roman" w:cs="Times New Roman"/>
          <w:sz w:val="24"/>
          <w:szCs w:val="24"/>
        </w:rPr>
        <w:t xml:space="preserve"> XIX или XX вв., по аналогии с Пушкинской премией. Предложение должно быть оформлено в жанре </w:t>
      </w:r>
      <w:r w:rsidRPr="00301CBC">
        <w:rPr>
          <w:rFonts w:ascii="Times New Roman" w:hAnsi="Times New Roman" w:cs="Times New Roman"/>
          <w:b/>
          <w:bCs/>
          <w:sz w:val="24"/>
          <w:szCs w:val="24"/>
        </w:rPr>
        <w:t>письма-рекомендации</w:t>
      </w:r>
      <w:r w:rsidRPr="00301CBC">
        <w:rPr>
          <w:rFonts w:ascii="Times New Roman" w:hAnsi="Times New Roman" w:cs="Times New Roman"/>
          <w:sz w:val="24"/>
          <w:szCs w:val="24"/>
        </w:rPr>
        <w:t xml:space="preserve"> в «Центр поддержки и развития культурных инициатив». Обоснование обязательно должно включать краткую характеристику творчества автора (вклад в мировую и отечественную культуру), именем которого предполагается назвать премию. Также должен быть обозначен предполагаемый критерий отбора художественных произведений современных авторов для будущей премии. </w:t>
      </w:r>
    </w:p>
    <w:p w14:paraId="68A455F5" w14:textId="77777777" w:rsidR="005454C8" w:rsidRPr="00301CBC" w:rsidRDefault="005454C8" w:rsidP="00301CBC">
      <w:pPr>
        <w:spacing w:after="0" w:line="240" w:lineRule="auto"/>
        <w:rPr>
          <w:rFonts w:ascii="Times New Roman" w:hAnsi="Times New Roman" w:cs="Times New Roman"/>
          <w:sz w:val="24"/>
          <w:szCs w:val="24"/>
        </w:rPr>
      </w:pPr>
    </w:p>
    <w:sectPr w:rsidR="005454C8" w:rsidRPr="00301CBC" w:rsidSect="005454C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F0139" w14:textId="77777777" w:rsidR="005C5D16" w:rsidRDefault="005C5D16" w:rsidP="00B4193D">
      <w:pPr>
        <w:spacing w:after="0" w:line="240" w:lineRule="auto"/>
      </w:pPr>
      <w:r>
        <w:separator/>
      </w:r>
    </w:p>
  </w:endnote>
  <w:endnote w:type="continuationSeparator" w:id="0">
    <w:p w14:paraId="2DFA25A7" w14:textId="77777777" w:rsidR="005C5D16" w:rsidRDefault="005C5D16" w:rsidP="00B41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7763D" w14:textId="77777777" w:rsidR="005C5D16" w:rsidRDefault="005C5D16" w:rsidP="00B4193D">
      <w:pPr>
        <w:spacing w:after="0" w:line="240" w:lineRule="auto"/>
      </w:pPr>
      <w:r>
        <w:separator/>
      </w:r>
    </w:p>
  </w:footnote>
  <w:footnote w:type="continuationSeparator" w:id="0">
    <w:p w14:paraId="1B3E4483" w14:textId="77777777" w:rsidR="005C5D16" w:rsidRDefault="005C5D16" w:rsidP="00B4193D">
      <w:pPr>
        <w:spacing w:after="0" w:line="240" w:lineRule="auto"/>
      </w:pPr>
      <w:r>
        <w:continuationSeparator/>
      </w:r>
    </w:p>
  </w:footnote>
  <w:footnote w:id="1">
    <w:p w14:paraId="69D87FB5" w14:textId="4190ADAE" w:rsidR="00935110" w:rsidRDefault="00935110" w:rsidP="008C42C5">
      <w:pPr>
        <w:pStyle w:val="a7"/>
        <w:jc w:val="both"/>
      </w:pPr>
      <w:r>
        <w:rPr>
          <w:rStyle w:val="a9"/>
        </w:rPr>
        <w:footnoteRef/>
      </w:r>
      <w:r>
        <w:t xml:space="preserve"> </w:t>
      </w:r>
      <w:r w:rsidRPr="008C42C5">
        <w:rPr>
          <w:rFonts w:ascii="Times New Roman" w:hAnsi="Times New Roman" w:cs="Times New Roman"/>
        </w:rPr>
        <w:t>Саша Николаенко родилась в Москве в 1976 году. Дебютировала в прозе в 2015 году в журнале «Сибирские огни» с рассказами из цикла «Небесная канцелярия». Ее романы участники солидных российских литературных премий. Роман «Убить Бобрыкина» в 2017 году стал лауреатом литературной премии «Русский Букер», роман «Небесный почтальон Федя Булкин» в 2019 году стал финалистом литературной премии «Ясная Поляна» и в 2020 году вошел в короткий список премии Ф. Искандера</w:t>
      </w:r>
      <w:r>
        <w:t>.</w:t>
      </w:r>
    </w:p>
  </w:footnote>
  <w:footnote w:id="2">
    <w:p w14:paraId="2104F3A1" w14:textId="708F0718" w:rsidR="0074300D" w:rsidRDefault="0074300D">
      <w:pPr>
        <w:pStyle w:val="a7"/>
      </w:pPr>
      <w:r>
        <w:rPr>
          <w:rStyle w:val="a9"/>
        </w:rPr>
        <w:footnoteRef/>
      </w:r>
      <w:r>
        <w:t xml:space="preserve"> </w:t>
      </w:r>
      <w:r w:rsidRPr="001B5C2F">
        <w:rPr>
          <w:rFonts w:ascii="Times New Roman" w:hAnsi="Times New Roman" w:cs="Times New Roman"/>
        </w:rPr>
        <w:t xml:space="preserve">Татьяна </w:t>
      </w:r>
      <w:proofErr w:type="spellStart"/>
      <w:r w:rsidRPr="001B5C2F">
        <w:rPr>
          <w:rFonts w:ascii="Times New Roman" w:hAnsi="Times New Roman" w:cs="Times New Roman"/>
        </w:rPr>
        <w:t>Вольтская</w:t>
      </w:r>
      <w:proofErr w:type="spellEnd"/>
      <w:r w:rsidRPr="001B5C2F">
        <w:rPr>
          <w:rFonts w:ascii="Times New Roman" w:hAnsi="Times New Roman" w:cs="Times New Roman"/>
        </w:rPr>
        <w:t xml:space="preserve"> родилась и живет в Санкт-Петербурге. Поэт, эссеист, автор двенадцати сборников стихов. Лауреат Пушкинской стипендии (Германия), премий журналов «</w:t>
      </w:r>
      <w:proofErr w:type="spellStart"/>
      <w:r w:rsidRPr="001B5C2F">
        <w:rPr>
          <w:rFonts w:ascii="Times New Roman" w:hAnsi="Times New Roman" w:cs="Times New Roman"/>
        </w:rPr>
        <w:t>Интерпоэзия</w:t>
      </w:r>
      <w:proofErr w:type="spellEnd"/>
      <w:r w:rsidRPr="001B5C2F">
        <w:rPr>
          <w:rFonts w:ascii="Times New Roman" w:hAnsi="Times New Roman" w:cs="Times New Roman"/>
        </w:rPr>
        <w:t>» (2016) и «Звезда».</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573AA6"/>
    <w:multiLevelType w:val="hybridMultilevel"/>
    <w:tmpl w:val="3BDA6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8E37604"/>
    <w:multiLevelType w:val="hybridMultilevel"/>
    <w:tmpl w:val="324CF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B0636A3"/>
    <w:multiLevelType w:val="hybridMultilevel"/>
    <w:tmpl w:val="F71CA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F8715DF"/>
    <w:multiLevelType w:val="hybridMultilevel"/>
    <w:tmpl w:val="A68CC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E11"/>
    <w:rsid w:val="00027ABA"/>
    <w:rsid w:val="00050C63"/>
    <w:rsid w:val="000575BB"/>
    <w:rsid w:val="00086090"/>
    <w:rsid w:val="000957EE"/>
    <w:rsid w:val="000A5F3C"/>
    <w:rsid w:val="000D0275"/>
    <w:rsid w:val="00114B51"/>
    <w:rsid w:val="00135112"/>
    <w:rsid w:val="00185596"/>
    <w:rsid w:val="00185600"/>
    <w:rsid w:val="001A5E6E"/>
    <w:rsid w:val="001B5C2F"/>
    <w:rsid w:val="0022182A"/>
    <w:rsid w:val="00227297"/>
    <w:rsid w:val="002A4460"/>
    <w:rsid w:val="002A67E4"/>
    <w:rsid w:val="002B539E"/>
    <w:rsid w:val="00301CBC"/>
    <w:rsid w:val="003F1DEF"/>
    <w:rsid w:val="003F2504"/>
    <w:rsid w:val="003F2E4D"/>
    <w:rsid w:val="004422D2"/>
    <w:rsid w:val="004702ED"/>
    <w:rsid w:val="00492CB1"/>
    <w:rsid w:val="004F1C40"/>
    <w:rsid w:val="00501875"/>
    <w:rsid w:val="005454C8"/>
    <w:rsid w:val="005A04C1"/>
    <w:rsid w:val="005C5D16"/>
    <w:rsid w:val="00667A3A"/>
    <w:rsid w:val="0067037D"/>
    <w:rsid w:val="00670A63"/>
    <w:rsid w:val="006812A3"/>
    <w:rsid w:val="00712C6D"/>
    <w:rsid w:val="007236C3"/>
    <w:rsid w:val="0074300D"/>
    <w:rsid w:val="007453A7"/>
    <w:rsid w:val="00766EDD"/>
    <w:rsid w:val="00793F03"/>
    <w:rsid w:val="007D4511"/>
    <w:rsid w:val="007D6E16"/>
    <w:rsid w:val="007F0A5F"/>
    <w:rsid w:val="00807657"/>
    <w:rsid w:val="008576E6"/>
    <w:rsid w:val="0088781A"/>
    <w:rsid w:val="008C42C5"/>
    <w:rsid w:val="008E3F91"/>
    <w:rsid w:val="00921266"/>
    <w:rsid w:val="00935110"/>
    <w:rsid w:val="00964654"/>
    <w:rsid w:val="009A0279"/>
    <w:rsid w:val="009D13A8"/>
    <w:rsid w:val="009F6E83"/>
    <w:rsid w:val="00A4633B"/>
    <w:rsid w:val="00AB6331"/>
    <w:rsid w:val="00AF4387"/>
    <w:rsid w:val="00B11C74"/>
    <w:rsid w:val="00B4193D"/>
    <w:rsid w:val="00B74FEC"/>
    <w:rsid w:val="00B86D6F"/>
    <w:rsid w:val="00BC6DB5"/>
    <w:rsid w:val="00BD7C1D"/>
    <w:rsid w:val="00CB286B"/>
    <w:rsid w:val="00CB6044"/>
    <w:rsid w:val="00CD1805"/>
    <w:rsid w:val="00D055FB"/>
    <w:rsid w:val="00D4524D"/>
    <w:rsid w:val="00D46C40"/>
    <w:rsid w:val="00D5539B"/>
    <w:rsid w:val="00D7390C"/>
    <w:rsid w:val="00D7393E"/>
    <w:rsid w:val="00D812DA"/>
    <w:rsid w:val="00DD3065"/>
    <w:rsid w:val="00EB0A5E"/>
    <w:rsid w:val="00EF6397"/>
    <w:rsid w:val="00F01ABC"/>
    <w:rsid w:val="00F05805"/>
    <w:rsid w:val="00F06EF3"/>
    <w:rsid w:val="00F9209B"/>
    <w:rsid w:val="00FA5575"/>
    <w:rsid w:val="00FD6E11"/>
    <w:rsid w:val="00FF2CDF"/>
    <w:rsid w:val="00FF4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C7F76"/>
  <w15:chartTrackingRefBased/>
  <w15:docId w15:val="{606522E8-B034-41DC-B2D4-659AA5277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C40"/>
  </w:style>
  <w:style w:type="paragraph" w:styleId="1">
    <w:name w:val="heading 1"/>
    <w:basedOn w:val="a"/>
    <w:link w:val="10"/>
    <w:uiPriority w:val="1"/>
    <w:qFormat/>
    <w:rsid w:val="004F1C40"/>
    <w:pPr>
      <w:widowControl w:val="0"/>
      <w:autoSpaceDE w:val="0"/>
      <w:autoSpaceDN w:val="0"/>
      <w:spacing w:after="0" w:line="240" w:lineRule="auto"/>
      <w:ind w:left="116"/>
      <w:jc w:val="center"/>
      <w:outlineLvl w:val="0"/>
    </w:pPr>
    <w:rPr>
      <w:rFonts w:ascii="Times New Roman" w:eastAsia="Times New Roman" w:hAnsi="Times New Roman" w:cs="Times New Roman"/>
      <w:b/>
      <w:bCs/>
      <w:sz w:val="24"/>
      <w:szCs w:val="24"/>
      <w:lang w:eastAsia="ru-RU" w:bidi="ru-RU"/>
    </w:rPr>
  </w:style>
  <w:style w:type="paragraph" w:styleId="3">
    <w:name w:val="heading 3"/>
    <w:basedOn w:val="a"/>
    <w:next w:val="a"/>
    <w:link w:val="30"/>
    <w:uiPriority w:val="9"/>
    <w:semiHidden/>
    <w:unhideWhenUsed/>
    <w:qFormat/>
    <w:rsid w:val="00F0580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4F1C40"/>
    <w:rPr>
      <w:rFonts w:ascii="Times New Roman" w:eastAsia="Times New Roman" w:hAnsi="Times New Roman" w:cs="Times New Roman"/>
      <w:b/>
      <w:bCs/>
      <w:sz w:val="24"/>
      <w:szCs w:val="24"/>
      <w:lang w:eastAsia="ru-RU" w:bidi="ru-RU"/>
    </w:rPr>
  </w:style>
  <w:style w:type="paragraph" w:styleId="a3">
    <w:name w:val="Body Text"/>
    <w:basedOn w:val="a"/>
    <w:link w:val="a4"/>
    <w:uiPriority w:val="1"/>
    <w:qFormat/>
    <w:rsid w:val="004F1C40"/>
    <w:pPr>
      <w:widowControl w:val="0"/>
      <w:autoSpaceDE w:val="0"/>
      <w:autoSpaceDN w:val="0"/>
      <w:spacing w:after="0" w:line="240" w:lineRule="auto"/>
    </w:pPr>
    <w:rPr>
      <w:rFonts w:ascii="Times New Roman" w:eastAsia="Times New Roman" w:hAnsi="Times New Roman" w:cs="Times New Roman"/>
      <w:sz w:val="24"/>
      <w:szCs w:val="24"/>
      <w:lang w:eastAsia="ru-RU" w:bidi="ru-RU"/>
    </w:rPr>
  </w:style>
  <w:style w:type="character" w:customStyle="1" w:styleId="a4">
    <w:name w:val="Основной текст Знак"/>
    <w:basedOn w:val="a0"/>
    <w:link w:val="a3"/>
    <w:uiPriority w:val="1"/>
    <w:rsid w:val="004F1C40"/>
    <w:rPr>
      <w:rFonts w:ascii="Times New Roman" w:eastAsia="Times New Roman" w:hAnsi="Times New Roman" w:cs="Times New Roman"/>
      <w:sz w:val="24"/>
      <w:szCs w:val="24"/>
      <w:lang w:eastAsia="ru-RU" w:bidi="ru-RU"/>
    </w:rPr>
  </w:style>
  <w:style w:type="table" w:styleId="a5">
    <w:name w:val="Table Grid"/>
    <w:basedOn w:val="a1"/>
    <w:uiPriority w:val="39"/>
    <w:rsid w:val="004F1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4F1C40"/>
    <w:pPr>
      <w:ind w:left="720"/>
      <w:contextualSpacing/>
    </w:pPr>
  </w:style>
  <w:style w:type="paragraph" w:styleId="a7">
    <w:name w:val="footnote text"/>
    <w:basedOn w:val="a"/>
    <w:link w:val="a8"/>
    <w:uiPriority w:val="99"/>
    <w:semiHidden/>
    <w:unhideWhenUsed/>
    <w:rsid w:val="00B4193D"/>
    <w:pPr>
      <w:spacing w:after="0" w:line="240" w:lineRule="auto"/>
    </w:pPr>
    <w:rPr>
      <w:sz w:val="20"/>
      <w:szCs w:val="20"/>
    </w:rPr>
  </w:style>
  <w:style w:type="character" w:customStyle="1" w:styleId="a8">
    <w:name w:val="Текст сноски Знак"/>
    <w:basedOn w:val="a0"/>
    <w:link w:val="a7"/>
    <w:uiPriority w:val="99"/>
    <w:semiHidden/>
    <w:rsid w:val="00B4193D"/>
    <w:rPr>
      <w:sz w:val="20"/>
      <w:szCs w:val="20"/>
    </w:rPr>
  </w:style>
  <w:style w:type="character" w:styleId="a9">
    <w:name w:val="footnote reference"/>
    <w:basedOn w:val="a0"/>
    <w:uiPriority w:val="99"/>
    <w:semiHidden/>
    <w:unhideWhenUsed/>
    <w:rsid w:val="00B4193D"/>
    <w:rPr>
      <w:vertAlign w:val="superscript"/>
    </w:rPr>
  </w:style>
  <w:style w:type="character" w:styleId="aa">
    <w:name w:val="Strong"/>
    <w:basedOn w:val="a0"/>
    <w:uiPriority w:val="22"/>
    <w:qFormat/>
    <w:rsid w:val="00BC6DB5"/>
    <w:rPr>
      <w:b/>
      <w:bCs/>
    </w:rPr>
  </w:style>
  <w:style w:type="paragraph" w:styleId="ab">
    <w:name w:val="Normal (Web)"/>
    <w:basedOn w:val="a"/>
    <w:uiPriority w:val="99"/>
    <w:unhideWhenUsed/>
    <w:rsid w:val="00F920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Emphasis"/>
    <w:basedOn w:val="a0"/>
    <w:uiPriority w:val="20"/>
    <w:qFormat/>
    <w:rsid w:val="00F9209B"/>
    <w:rPr>
      <w:i/>
      <w:iCs/>
    </w:rPr>
  </w:style>
  <w:style w:type="character" w:customStyle="1" w:styleId="30">
    <w:name w:val="Заголовок 3 Знак"/>
    <w:basedOn w:val="a0"/>
    <w:link w:val="3"/>
    <w:uiPriority w:val="9"/>
    <w:semiHidden/>
    <w:rsid w:val="00F0580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5194">
      <w:bodyDiv w:val="1"/>
      <w:marLeft w:val="0"/>
      <w:marRight w:val="0"/>
      <w:marTop w:val="0"/>
      <w:marBottom w:val="0"/>
      <w:divBdr>
        <w:top w:val="none" w:sz="0" w:space="0" w:color="auto"/>
        <w:left w:val="none" w:sz="0" w:space="0" w:color="auto"/>
        <w:bottom w:val="none" w:sz="0" w:space="0" w:color="auto"/>
        <w:right w:val="none" w:sz="0" w:space="0" w:color="auto"/>
      </w:divBdr>
    </w:div>
    <w:div w:id="1075854690">
      <w:bodyDiv w:val="1"/>
      <w:marLeft w:val="0"/>
      <w:marRight w:val="0"/>
      <w:marTop w:val="0"/>
      <w:marBottom w:val="0"/>
      <w:divBdr>
        <w:top w:val="none" w:sz="0" w:space="0" w:color="auto"/>
        <w:left w:val="none" w:sz="0" w:space="0" w:color="auto"/>
        <w:bottom w:val="none" w:sz="0" w:space="0" w:color="auto"/>
        <w:right w:val="none" w:sz="0" w:space="0" w:color="auto"/>
      </w:divBdr>
    </w:div>
    <w:div w:id="1350108091">
      <w:bodyDiv w:val="1"/>
      <w:marLeft w:val="0"/>
      <w:marRight w:val="0"/>
      <w:marTop w:val="0"/>
      <w:marBottom w:val="0"/>
      <w:divBdr>
        <w:top w:val="none" w:sz="0" w:space="0" w:color="auto"/>
        <w:left w:val="none" w:sz="0" w:space="0" w:color="auto"/>
        <w:bottom w:val="none" w:sz="0" w:space="0" w:color="auto"/>
        <w:right w:val="none" w:sz="0" w:space="0" w:color="auto"/>
      </w:divBdr>
    </w:div>
    <w:div w:id="1393190545">
      <w:bodyDiv w:val="1"/>
      <w:marLeft w:val="0"/>
      <w:marRight w:val="0"/>
      <w:marTop w:val="0"/>
      <w:marBottom w:val="0"/>
      <w:divBdr>
        <w:top w:val="none" w:sz="0" w:space="0" w:color="auto"/>
        <w:left w:val="none" w:sz="0" w:space="0" w:color="auto"/>
        <w:bottom w:val="none" w:sz="0" w:space="0" w:color="auto"/>
        <w:right w:val="none" w:sz="0" w:space="0" w:color="auto"/>
      </w:divBdr>
    </w:div>
    <w:div w:id="1570530011">
      <w:bodyDiv w:val="1"/>
      <w:marLeft w:val="0"/>
      <w:marRight w:val="0"/>
      <w:marTop w:val="0"/>
      <w:marBottom w:val="0"/>
      <w:divBdr>
        <w:top w:val="none" w:sz="0" w:space="0" w:color="auto"/>
        <w:left w:val="none" w:sz="0" w:space="0" w:color="auto"/>
        <w:bottom w:val="none" w:sz="0" w:space="0" w:color="auto"/>
        <w:right w:val="none" w:sz="0" w:space="0" w:color="auto"/>
      </w:divBdr>
    </w:div>
    <w:div w:id="192082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1573C-35ED-40B6-8B3E-CF9AE23AB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1738</Words>
  <Characters>9907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Маргарита Климентьева</dc:creator>
  <cp:keywords/>
  <dc:description/>
  <cp:lastModifiedBy>Ким Л. Ч.</cp:lastModifiedBy>
  <cp:revision>39</cp:revision>
  <dcterms:created xsi:type="dcterms:W3CDTF">2020-08-28T02:04:00Z</dcterms:created>
  <dcterms:modified xsi:type="dcterms:W3CDTF">2021-11-26T05:00:00Z</dcterms:modified>
</cp:coreProperties>
</file>